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9929" w14:textId="49D02701" w:rsidR="006E0C46" w:rsidRDefault="006E0C46" w:rsidP="00937F7D">
      <w:pPr>
        <w:jc w:val="center"/>
      </w:pPr>
      <w:r w:rsidRPr="006E0C46">
        <w:drawing>
          <wp:inline distT="0" distB="0" distL="0" distR="0" wp14:anchorId="5B85281D" wp14:editId="19969E14">
            <wp:extent cx="5727700" cy="2288540"/>
            <wp:effectExtent l="0" t="0" r="12700" b="1016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F0A0CDC" w14:textId="51753C49" w:rsidR="006E0C46" w:rsidRDefault="006E0C46" w:rsidP="0093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17CF73" wp14:editId="79AB581B">
                <wp:simplePos x="0" y="0"/>
                <wp:positionH relativeFrom="column">
                  <wp:posOffset>677545</wp:posOffset>
                </wp:positionH>
                <wp:positionV relativeFrom="paragraph">
                  <wp:posOffset>151765</wp:posOffset>
                </wp:positionV>
                <wp:extent cx="4470188" cy="338666"/>
                <wp:effectExtent l="0" t="0" r="13335" b="171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188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25FC7" w14:textId="4CD005A5" w:rsidR="006E0C46" w:rsidRDefault="006E0C46" w:rsidP="006E0C46">
                            <w:pPr>
                              <w:jc w:val="center"/>
                            </w:pPr>
                            <w:r>
                              <w:t xml:space="preserve">Fig 1: </w:t>
                            </w:r>
                            <w:r>
                              <w:t>Nationality</w:t>
                            </w:r>
                            <w:r>
                              <w:t xml:space="preserve"> of the children receiving </w:t>
                            </w:r>
                            <w:proofErr w:type="spellStart"/>
                            <w:r>
                              <w:t>Zolgensma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17CF7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3.35pt;margin-top:11.95pt;width:352pt;height:26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" fillcolor="white [3201]" strokeweight=".5pt">
                <v:textbox>
                  <w:txbxContent>
                    <w:p w14:paraId="6C525FC7" w14:textId="4CD005A5" w:rsidR="006E0C46" w:rsidRDefault="006E0C46" w:rsidP="006E0C46">
                      <w:pPr>
                        <w:jc w:val="center"/>
                      </w:pPr>
                      <w:r>
                        <w:t xml:space="preserve">Fig 1: </w:t>
                      </w:r>
                      <w:r>
                        <w:t>Nationality</w:t>
                      </w:r>
                      <w:r>
                        <w:t xml:space="preserve"> of the children receiving </w:t>
                      </w:r>
                      <w:proofErr w:type="spellStart"/>
                      <w:r>
                        <w:t>Zolgensma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F0E1E8" w14:textId="77777777" w:rsidR="006E0C46" w:rsidRDefault="006E0C46" w:rsidP="00937F7D">
      <w:pPr>
        <w:jc w:val="center"/>
      </w:pPr>
    </w:p>
    <w:p w14:paraId="0CA5D8C4" w14:textId="77777777" w:rsidR="006E0C46" w:rsidRDefault="006E0C46" w:rsidP="00937F7D">
      <w:pPr>
        <w:jc w:val="center"/>
      </w:pPr>
    </w:p>
    <w:p w14:paraId="4EAACD33" w14:textId="77777777" w:rsidR="006E0C46" w:rsidRDefault="006E0C46" w:rsidP="00937F7D">
      <w:pPr>
        <w:jc w:val="center"/>
      </w:pPr>
    </w:p>
    <w:p w14:paraId="4E1912C9" w14:textId="77777777" w:rsidR="006E0C46" w:rsidRDefault="006E0C46" w:rsidP="00937F7D">
      <w:pPr>
        <w:jc w:val="center"/>
      </w:pPr>
    </w:p>
    <w:p w14:paraId="34B577AE" w14:textId="098F00A9" w:rsidR="006E2839" w:rsidRDefault="00937F7D" w:rsidP="00937F7D">
      <w:pPr>
        <w:jc w:val="center"/>
      </w:pPr>
      <w:r w:rsidRPr="00937F7D">
        <w:drawing>
          <wp:inline distT="0" distB="0" distL="0" distR="0" wp14:anchorId="2926DC4F" wp14:editId="57FDB0C7">
            <wp:extent cx="4563533" cy="2567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5477" cy="258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30C1C" w14:textId="02B44A45" w:rsidR="00937F7D" w:rsidRDefault="00937F7D" w:rsidP="00937F7D">
      <w:pPr>
        <w:jc w:val="center"/>
      </w:pPr>
    </w:p>
    <w:p w14:paraId="6419DAD7" w14:textId="7184E060" w:rsidR="00937F7D" w:rsidRDefault="00937F7D" w:rsidP="0093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76C6E4" wp14:editId="7FEAAD75">
                <wp:simplePos x="0" y="0"/>
                <wp:positionH relativeFrom="column">
                  <wp:posOffset>677122</wp:posOffset>
                </wp:positionH>
                <wp:positionV relativeFrom="paragraph">
                  <wp:posOffset>49530</wp:posOffset>
                </wp:positionV>
                <wp:extent cx="4470188" cy="338666"/>
                <wp:effectExtent l="0" t="0" r="1333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188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903C4" w14:textId="526BE440" w:rsidR="00937F7D" w:rsidRDefault="00937F7D" w:rsidP="00937F7D">
                            <w:pPr>
                              <w:jc w:val="center"/>
                            </w:pPr>
                            <w:r>
                              <w:t xml:space="preserve">Fig </w:t>
                            </w:r>
                            <w:r w:rsidR="006E0C46">
                              <w:t>2:</w:t>
                            </w:r>
                            <w:r>
                              <w:t xml:space="preserve"> </w:t>
                            </w:r>
                            <w:r>
                              <w:t>Age in months</w:t>
                            </w:r>
                            <w:r>
                              <w:t xml:space="preserve"> of the children receiving Zolgensma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76C6E4" id="Text Box 13" o:spid="_x0000_s1027" type="#_x0000_t202" style="position:absolute;left:0;text-align:left;margin-left:53.3pt;margin-top:3.9pt;width:352pt;height:26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" fillcolor="white [3201]" strokeweight=".5pt">
                <v:textbox>
                  <w:txbxContent>
                    <w:p w14:paraId="404903C4" w14:textId="526BE440" w:rsidR="00937F7D" w:rsidRDefault="00937F7D" w:rsidP="00937F7D">
                      <w:pPr>
                        <w:jc w:val="center"/>
                      </w:pPr>
                      <w:r>
                        <w:t xml:space="preserve">Fig </w:t>
                      </w:r>
                      <w:r w:rsidR="006E0C46">
                        <w:t>2:</w:t>
                      </w:r>
                      <w:r>
                        <w:t xml:space="preserve"> </w:t>
                      </w:r>
                      <w:r>
                        <w:t>Age in months</w:t>
                      </w:r>
                      <w:r>
                        <w:t xml:space="preserve"> of the children receiving Zolgensma</w:t>
                      </w:r>
                    </w:p>
                  </w:txbxContent>
                </v:textbox>
              </v:shape>
            </w:pict>
          </mc:Fallback>
        </mc:AlternateContent>
      </w:r>
    </w:p>
    <w:p w14:paraId="01991277" w14:textId="4362F276" w:rsidR="00937F7D" w:rsidRDefault="00937F7D" w:rsidP="00937F7D">
      <w:pPr>
        <w:jc w:val="center"/>
      </w:pPr>
    </w:p>
    <w:p w14:paraId="3091E84A" w14:textId="408336F3" w:rsidR="00937F7D" w:rsidRDefault="00937F7D" w:rsidP="00937F7D">
      <w:pPr>
        <w:jc w:val="center"/>
      </w:pPr>
    </w:p>
    <w:p w14:paraId="6FCE2B5B" w14:textId="6AFB8C57" w:rsidR="00937F7D" w:rsidRDefault="00937F7D" w:rsidP="00937F7D">
      <w:pPr>
        <w:jc w:val="center"/>
      </w:pPr>
    </w:p>
    <w:p w14:paraId="7958CFBF" w14:textId="66DAF4CB" w:rsidR="00937F7D" w:rsidRDefault="00937F7D" w:rsidP="00937F7D">
      <w:pPr>
        <w:jc w:val="center"/>
      </w:pPr>
    </w:p>
    <w:p w14:paraId="6BC386B5" w14:textId="77777777" w:rsidR="00937F7D" w:rsidRDefault="00937F7D" w:rsidP="00937F7D">
      <w:pPr>
        <w:jc w:val="center"/>
      </w:pPr>
    </w:p>
    <w:p w14:paraId="59955295" w14:textId="3F6E17DB" w:rsidR="00937F7D" w:rsidRDefault="00937F7D" w:rsidP="00937F7D">
      <w:pPr>
        <w:jc w:val="center"/>
      </w:pPr>
    </w:p>
    <w:p w14:paraId="5991E01A" w14:textId="7C4C1663" w:rsidR="00937F7D" w:rsidRDefault="00937F7D" w:rsidP="00937F7D">
      <w:pPr>
        <w:jc w:val="center"/>
      </w:pPr>
      <w:r w:rsidRPr="00937F7D">
        <w:lastRenderedPageBreak/>
        <w:drawing>
          <wp:inline distT="0" distB="0" distL="0" distR="0" wp14:anchorId="44ECA82E" wp14:editId="4453E2EB">
            <wp:extent cx="4487333" cy="2014220"/>
            <wp:effectExtent l="0" t="0" r="8890" b="1778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8FEFDC3E-4DDF-BE40-9B98-032767CB90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A198690" w14:textId="098F7BAB" w:rsidR="00937F7D" w:rsidRDefault="00937F7D" w:rsidP="00937F7D">
      <w:pPr>
        <w:jc w:val="center"/>
      </w:pPr>
    </w:p>
    <w:p w14:paraId="6EAE4AA9" w14:textId="4A5C90B4" w:rsidR="00937F7D" w:rsidRDefault="00937F7D" w:rsidP="0093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2E935B" wp14:editId="520974D2">
                <wp:simplePos x="0" y="0"/>
                <wp:positionH relativeFrom="column">
                  <wp:posOffset>584201</wp:posOffset>
                </wp:positionH>
                <wp:positionV relativeFrom="paragraph">
                  <wp:posOffset>161502</wp:posOffset>
                </wp:positionV>
                <wp:extent cx="4470188" cy="338666"/>
                <wp:effectExtent l="0" t="0" r="13335" b="171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188" cy="338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3AB7B" w14:textId="4296E30D" w:rsidR="00937F7D" w:rsidRDefault="00937F7D" w:rsidP="00937F7D">
                            <w:pPr>
                              <w:jc w:val="center"/>
                            </w:pPr>
                            <w:r>
                              <w:t>Fig</w:t>
                            </w:r>
                            <w:r>
                              <w:t xml:space="preserve"> </w:t>
                            </w:r>
                            <w:r w:rsidR="006E0C46">
                              <w:t>3</w:t>
                            </w:r>
                            <w:r>
                              <w:t>: Weight in kg of the children receiving Zolgensma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2E935B" id="Text Box 11" o:spid="_x0000_s1028" type="#_x0000_t202" style="position:absolute;left:0;text-align:left;margin-left:46pt;margin-top:12.7pt;width:352pt;height:2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" fillcolor="white [3201]" strokeweight=".5pt">
                <v:textbox>
                  <w:txbxContent>
                    <w:p w14:paraId="69A3AB7B" w14:textId="4296E30D" w:rsidR="00937F7D" w:rsidRDefault="00937F7D" w:rsidP="00937F7D">
                      <w:pPr>
                        <w:jc w:val="center"/>
                      </w:pPr>
                      <w:r>
                        <w:t>Fig</w:t>
                      </w:r>
                      <w:r>
                        <w:t xml:space="preserve"> </w:t>
                      </w:r>
                      <w:r w:rsidR="006E0C46">
                        <w:t>3</w:t>
                      </w:r>
                      <w:r>
                        <w:t>: Weight in kg of the children receiving Zolgensma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15AA639" w14:textId="751F44B7" w:rsidR="00937F7D" w:rsidRDefault="00937F7D" w:rsidP="00937F7D">
      <w:pPr>
        <w:jc w:val="center"/>
      </w:pPr>
    </w:p>
    <w:p w14:paraId="668A8A65" w14:textId="77777777" w:rsidR="00937F7D" w:rsidRDefault="00937F7D" w:rsidP="00937F7D">
      <w:pPr>
        <w:jc w:val="center"/>
      </w:pPr>
    </w:p>
    <w:p w14:paraId="5D33AF61" w14:textId="77777777" w:rsidR="00937F7D" w:rsidRDefault="00937F7D" w:rsidP="00937F7D">
      <w:pPr>
        <w:jc w:val="center"/>
      </w:pPr>
    </w:p>
    <w:p w14:paraId="6B1A7355" w14:textId="77777777" w:rsidR="00937F7D" w:rsidRDefault="00937F7D" w:rsidP="00937F7D">
      <w:pPr>
        <w:jc w:val="center"/>
      </w:pPr>
    </w:p>
    <w:p w14:paraId="40C08D95" w14:textId="22DBF388" w:rsidR="00937F7D" w:rsidRDefault="00937F7D" w:rsidP="0093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1F818" wp14:editId="5AEE6EAB">
                <wp:simplePos x="0" y="0"/>
                <wp:positionH relativeFrom="column">
                  <wp:posOffset>2412365</wp:posOffset>
                </wp:positionH>
                <wp:positionV relativeFrom="paragraph">
                  <wp:posOffset>185420</wp:posOffset>
                </wp:positionV>
                <wp:extent cx="2125133" cy="414867"/>
                <wp:effectExtent l="0" t="0" r="8890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133" cy="414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5F696" w14:textId="20EC6AB7" w:rsidR="00937F7D" w:rsidRPr="00937F7D" w:rsidRDefault="00937F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F7D">
                              <w:rPr>
                                <w:sz w:val="20"/>
                                <w:szCs w:val="20"/>
                              </w:rPr>
                              <w:t xml:space="preserve">Platelet count pre and post therapy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F818" id="Text Box 5" o:spid="_x0000_s1029" type="#_x0000_t202" style="position:absolute;left:0;text-align:left;margin-left:189.95pt;margin-top:14.6pt;width:167.3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" fillcolor="white [3201]" strokeweight=".5pt">
                <v:textbox>
                  <w:txbxContent>
                    <w:p w14:paraId="4565F696" w14:textId="20EC6AB7" w:rsidR="00937F7D" w:rsidRPr="00937F7D" w:rsidRDefault="00937F7D">
                      <w:pPr>
                        <w:rPr>
                          <w:sz w:val="20"/>
                          <w:szCs w:val="20"/>
                        </w:rPr>
                      </w:pPr>
                      <w:r w:rsidRPr="00937F7D">
                        <w:rPr>
                          <w:sz w:val="20"/>
                          <w:szCs w:val="20"/>
                        </w:rPr>
                        <w:t xml:space="preserve">Platelet count pre and post therapy </w:t>
                      </w:r>
                    </w:p>
                  </w:txbxContent>
                </v:textbox>
              </v:shape>
            </w:pict>
          </mc:Fallback>
        </mc:AlternateContent>
      </w:r>
      <w:r w:rsidRPr="00937F7D">
        <w:drawing>
          <wp:inline distT="0" distB="0" distL="0" distR="0" wp14:anchorId="24EC5756" wp14:editId="6D81E0F1">
            <wp:extent cx="4436533" cy="1715346"/>
            <wp:effectExtent l="0" t="0" r="8890" b="1206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3C5066B0-5D87-8340-9C22-6F17A76CC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0D7B90D" w14:textId="73FE052F" w:rsidR="00937F7D" w:rsidRDefault="00937F7D" w:rsidP="00937F7D">
      <w:pPr>
        <w:jc w:val="center"/>
      </w:pPr>
    </w:p>
    <w:p w14:paraId="0B049E4C" w14:textId="2D2D193C" w:rsidR="00937F7D" w:rsidRDefault="00937F7D" w:rsidP="00937F7D">
      <w:pPr>
        <w:jc w:val="center"/>
      </w:pPr>
      <w:r>
        <w:t xml:space="preserve"> </w:t>
      </w:r>
      <w:r w:rsidR="006E0C46">
        <w:t xml:space="preserve">Fig 4a: </w:t>
      </w:r>
      <w:r>
        <w:t xml:space="preserve">Platelet </w:t>
      </w:r>
      <w:r w:rsidR="006E0C46">
        <w:t>count pre and post therapy</w:t>
      </w:r>
    </w:p>
    <w:p w14:paraId="7A496697" w14:textId="77777777" w:rsidR="00937F7D" w:rsidRDefault="00937F7D" w:rsidP="00937F7D">
      <w:pPr>
        <w:jc w:val="center"/>
      </w:pPr>
    </w:p>
    <w:p w14:paraId="0B158F65" w14:textId="77777777" w:rsidR="00937F7D" w:rsidRDefault="00937F7D" w:rsidP="00937F7D">
      <w:pPr>
        <w:jc w:val="center"/>
      </w:pPr>
    </w:p>
    <w:p w14:paraId="76B1381E" w14:textId="447EE881" w:rsidR="00937F7D" w:rsidRDefault="00937F7D" w:rsidP="00937F7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751C2" wp14:editId="53AA63D2">
                <wp:simplePos x="0" y="0"/>
                <wp:positionH relativeFrom="column">
                  <wp:posOffset>3064934</wp:posOffset>
                </wp:positionH>
                <wp:positionV relativeFrom="paragraph">
                  <wp:posOffset>185209</wp:posOffset>
                </wp:positionV>
                <wp:extent cx="1701800" cy="2794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B15F9" w14:textId="591CD697" w:rsidR="00937F7D" w:rsidRPr="00937F7D" w:rsidRDefault="00937F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F7D">
                              <w:rPr>
                                <w:sz w:val="20"/>
                                <w:szCs w:val="20"/>
                              </w:rPr>
                              <w:t>AST before and after therapy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751C2" id="Text Box 7" o:spid="_x0000_s1030" type="#_x0000_t202" style="position:absolute;left:0;text-align:left;margin-left:241.35pt;margin-top:14.6pt;width:134pt;height:2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" fillcolor="white [3201]" strokeweight=".5pt">
                <v:textbox>
                  <w:txbxContent>
                    <w:p w14:paraId="699B15F9" w14:textId="591CD697" w:rsidR="00937F7D" w:rsidRPr="00937F7D" w:rsidRDefault="00937F7D">
                      <w:pPr>
                        <w:rPr>
                          <w:sz w:val="20"/>
                          <w:szCs w:val="20"/>
                        </w:rPr>
                      </w:pPr>
                      <w:r w:rsidRPr="00937F7D">
                        <w:rPr>
                          <w:sz w:val="20"/>
                          <w:szCs w:val="20"/>
                        </w:rPr>
                        <w:t>AST before and after therapy</w:t>
                      </w:r>
                    </w:p>
                  </w:txbxContent>
                </v:textbox>
              </v:shape>
            </w:pict>
          </mc:Fallback>
        </mc:AlternateContent>
      </w:r>
      <w:r w:rsidRPr="00937F7D">
        <w:drawing>
          <wp:inline distT="0" distB="0" distL="0" distR="0" wp14:anchorId="37A38057" wp14:editId="5FFBBCC9">
            <wp:extent cx="4301067" cy="1878753"/>
            <wp:effectExtent l="0" t="0" r="17145" b="1397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3C5066B0-5D87-8340-9C22-6F17A76CC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74A67C1" w14:textId="77777777" w:rsidR="00937F7D" w:rsidRDefault="00937F7D" w:rsidP="00937F7D">
      <w:pPr>
        <w:jc w:val="center"/>
      </w:pPr>
    </w:p>
    <w:p w14:paraId="0E6DA2AB" w14:textId="77777777" w:rsidR="00937F7D" w:rsidRDefault="00937F7D" w:rsidP="00937F7D">
      <w:pPr>
        <w:jc w:val="center"/>
      </w:pPr>
    </w:p>
    <w:p w14:paraId="6CE38389" w14:textId="1A21234C" w:rsidR="006E0C46" w:rsidRDefault="006E0C46" w:rsidP="006E0C46">
      <w:pPr>
        <w:jc w:val="center"/>
      </w:pPr>
      <w:r>
        <w:t xml:space="preserve">Fig </w:t>
      </w:r>
      <w:r>
        <w:t>4b</w:t>
      </w:r>
      <w:r>
        <w:t xml:space="preserve">: </w:t>
      </w:r>
      <w:r>
        <w:t>AST</w:t>
      </w:r>
      <w:r>
        <w:t xml:space="preserve"> pre and post therapy</w:t>
      </w:r>
    </w:p>
    <w:p w14:paraId="4B01B8E6" w14:textId="77777777" w:rsidR="00937F7D" w:rsidRDefault="00937F7D" w:rsidP="00937F7D">
      <w:pPr>
        <w:jc w:val="center"/>
      </w:pPr>
    </w:p>
    <w:p w14:paraId="75891692" w14:textId="77777777" w:rsidR="00937F7D" w:rsidRDefault="00937F7D" w:rsidP="00937F7D">
      <w:pPr>
        <w:jc w:val="center"/>
      </w:pPr>
    </w:p>
    <w:p w14:paraId="0C8F3945" w14:textId="77777777" w:rsidR="00937F7D" w:rsidRDefault="00937F7D" w:rsidP="00937F7D">
      <w:pPr>
        <w:jc w:val="center"/>
      </w:pPr>
    </w:p>
    <w:p w14:paraId="00429520" w14:textId="77777777" w:rsidR="00937F7D" w:rsidRDefault="00937F7D" w:rsidP="00937F7D">
      <w:pPr>
        <w:jc w:val="center"/>
      </w:pPr>
    </w:p>
    <w:p w14:paraId="13E6DD08" w14:textId="1DC4C1E4" w:rsidR="00937F7D" w:rsidRDefault="00937F7D" w:rsidP="00937F7D">
      <w:pPr>
        <w:jc w:val="center"/>
      </w:pPr>
      <w:r w:rsidRPr="00937F7D">
        <w:lastRenderedPageBreak/>
        <w:drawing>
          <wp:inline distT="0" distB="0" distL="0" distR="0" wp14:anchorId="0F449064" wp14:editId="43475E76">
            <wp:extent cx="4326044" cy="1802130"/>
            <wp:effectExtent l="0" t="0" r="17780" b="1397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3C5066B0-5D87-8340-9C22-6F17A76CC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04F0DF7" w14:textId="13D770CF" w:rsidR="006E0C46" w:rsidRDefault="006E0C46" w:rsidP="00937F7D">
      <w:pPr>
        <w:jc w:val="center"/>
      </w:pPr>
    </w:p>
    <w:p w14:paraId="2A91169D" w14:textId="1DEAD59B" w:rsidR="006E0C46" w:rsidRDefault="006E0C46" w:rsidP="006E0C46">
      <w:pPr>
        <w:jc w:val="center"/>
      </w:pPr>
      <w:r>
        <w:t xml:space="preserve">Fig </w:t>
      </w:r>
      <w:r>
        <w:t>4c</w:t>
      </w:r>
      <w:r>
        <w:t xml:space="preserve">: </w:t>
      </w:r>
      <w:r>
        <w:t xml:space="preserve">ALT </w:t>
      </w:r>
      <w:r>
        <w:t>count pre and post therapy</w:t>
      </w:r>
    </w:p>
    <w:p w14:paraId="4B0F71E4" w14:textId="77777777" w:rsidR="006E0C46" w:rsidRDefault="006E0C46" w:rsidP="00937F7D">
      <w:pPr>
        <w:jc w:val="center"/>
      </w:pPr>
    </w:p>
    <w:sectPr w:rsidR="006E0C46" w:rsidSect="00C577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7D"/>
    <w:rsid w:val="00320EAD"/>
    <w:rsid w:val="003F12AA"/>
    <w:rsid w:val="00687AD0"/>
    <w:rsid w:val="006E0C46"/>
    <w:rsid w:val="006E2839"/>
    <w:rsid w:val="00937F7D"/>
    <w:rsid w:val="00AC2B4F"/>
    <w:rsid w:val="00C57774"/>
    <w:rsid w:val="00F9242E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55B4"/>
  <w15:chartTrackingRefBased/>
  <w15:docId w15:val="{A6F5412C-4A94-CE4A-9AC2-A73D962A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Indian </c:v>
                </c:pt>
                <c:pt idx="1">
                  <c:v>Philipino</c:v>
                </c:pt>
                <c:pt idx="2">
                  <c:v>Romanian</c:v>
                </c:pt>
                <c:pt idx="3">
                  <c:v>Iranian</c:v>
                </c:pt>
                <c:pt idx="4">
                  <c:v>Turkish</c:v>
                </c:pt>
                <c:pt idx="5">
                  <c:v>Ethipian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2">
                  <c:v>2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84-124B-A13D-FDCACD933D5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Indian </c:v>
                </c:pt>
                <c:pt idx="1">
                  <c:v>Philipino</c:v>
                </c:pt>
                <c:pt idx="2">
                  <c:v>Romanian</c:v>
                </c:pt>
                <c:pt idx="3">
                  <c:v>Iranian</c:v>
                </c:pt>
                <c:pt idx="4">
                  <c:v>Turkish</c:v>
                </c:pt>
                <c:pt idx="5">
                  <c:v>Ethipian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84-124B-A13D-FDCACD933D5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270025423"/>
        <c:axId val="270032079"/>
      </c:barChart>
      <c:catAx>
        <c:axId val="2700254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64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70032079"/>
        <c:crosses val="autoZero"/>
        <c:auto val="1"/>
        <c:lblAlgn val="ctr"/>
        <c:lblOffset val="100"/>
        <c:noMultiLvlLbl val="0"/>
      </c:catAx>
      <c:valAx>
        <c:axId val="27003207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70025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dirty="0"/>
              <a:t>Weight</a:t>
            </a:r>
            <a:r>
              <a:rPr lang="en-US" baseline="0" dirty="0"/>
              <a:t> in Kg</a:t>
            </a:r>
            <a:endParaRPr lang="en-US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Sheet1!$A$2:$A$23</c:f>
              <c:strCache>
                <c:ptCount val="22"/>
                <c:pt idx="0">
                  <c:v>Hinza</c:v>
                </c:pt>
                <c:pt idx="1">
                  <c:v>Aiza</c:v>
                </c:pt>
                <c:pt idx="2">
                  <c:v>Inaya</c:v>
                </c:pt>
                <c:pt idx="3">
                  <c:v>Delara</c:v>
                </c:pt>
                <c:pt idx="4">
                  <c:v>Siyona</c:v>
                </c:pt>
                <c:pt idx="5">
                  <c:v>Sara</c:v>
                </c:pt>
                <c:pt idx="6">
                  <c:v>Emnet</c:v>
                </c:pt>
                <c:pt idx="7">
                  <c:v>Sonalp</c:v>
                </c:pt>
                <c:pt idx="8">
                  <c:v>Ali</c:v>
                </c:pt>
                <c:pt idx="9">
                  <c:v>Stefen</c:v>
                </c:pt>
                <c:pt idx="10">
                  <c:v>Ala</c:v>
                </c:pt>
                <c:pt idx="11">
                  <c:v>Toprak</c:v>
                </c:pt>
                <c:pt idx="12">
                  <c:v>Ahmet</c:v>
                </c:pt>
                <c:pt idx="13">
                  <c:v>Egehan</c:v>
                </c:pt>
                <c:pt idx="14">
                  <c:v>Artin</c:v>
                </c:pt>
                <c:pt idx="15">
                  <c:v>Railey</c:v>
                </c:pt>
                <c:pt idx="16">
                  <c:v>Ensar</c:v>
                </c:pt>
                <c:pt idx="17">
                  <c:v>Defne</c:v>
                </c:pt>
                <c:pt idx="18">
                  <c:v>Duru</c:v>
                </c:pt>
                <c:pt idx="19">
                  <c:v>Ishak</c:v>
                </c:pt>
                <c:pt idx="20">
                  <c:v>Miruna</c:v>
                </c:pt>
                <c:pt idx="21">
                  <c:v>Furkan</c:v>
                </c:pt>
              </c:strCache>
            </c:strRef>
          </c:cat>
          <c:val>
            <c:numRef>
              <c:f>Sheet1!$B$2:$B$23</c:f>
              <c:numCache>
                <c:formatCode>General</c:formatCode>
                <c:ptCount val="22"/>
                <c:pt idx="0">
                  <c:v>6.7</c:v>
                </c:pt>
                <c:pt idx="1">
                  <c:v>6.4</c:v>
                </c:pt>
                <c:pt idx="2">
                  <c:v>8.5</c:v>
                </c:pt>
                <c:pt idx="3">
                  <c:v>13.5</c:v>
                </c:pt>
                <c:pt idx="4">
                  <c:v>10.9</c:v>
                </c:pt>
                <c:pt idx="5">
                  <c:v>10.5</c:v>
                </c:pt>
                <c:pt idx="6">
                  <c:v>8.6999999999999993</c:v>
                </c:pt>
                <c:pt idx="7">
                  <c:v>8.5</c:v>
                </c:pt>
                <c:pt idx="8">
                  <c:v>12</c:v>
                </c:pt>
                <c:pt idx="9">
                  <c:v>14</c:v>
                </c:pt>
                <c:pt idx="10">
                  <c:v>8.17</c:v>
                </c:pt>
                <c:pt idx="11">
                  <c:v>13.4</c:v>
                </c:pt>
                <c:pt idx="12">
                  <c:v>8.9</c:v>
                </c:pt>
                <c:pt idx="13">
                  <c:v>13</c:v>
                </c:pt>
                <c:pt idx="14">
                  <c:v>9.6</c:v>
                </c:pt>
                <c:pt idx="15">
                  <c:v>5.5</c:v>
                </c:pt>
                <c:pt idx="16">
                  <c:v>5</c:v>
                </c:pt>
                <c:pt idx="17">
                  <c:v>9</c:v>
                </c:pt>
                <c:pt idx="18">
                  <c:v>13.3</c:v>
                </c:pt>
                <c:pt idx="19">
                  <c:v>10.199999999999999</c:v>
                </c:pt>
                <c:pt idx="20">
                  <c:v>12.7</c:v>
                </c:pt>
                <c:pt idx="21">
                  <c:v>10.8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2E-444C-A405-3A343674E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1823647"/>
        <c:axId val="1911983919"/>
      </c:barChart>
      <c:catAx>
        <c:axId val="191182364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11983919"/>
        <c:crosses val="autoZero"/>
        <c:auto val="1"/>
        <c:lblAlgn val="ctr"/>
        <c:lblOffset val="100"/>
        <c:noMultiLvlLbl val="0"/>
      </c:catAx>
      <c:valAx>
        <c:axId val="1911983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1823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376</c:v>
                </c:pt>
                <c:pt idx="1">
                  <c:v>167</c:v>
                </c:pt>
                <c:pt idx="2">
                  <c:v>228</c:v>
                </c:pt>
                <c:pt idx="3">
                  <c:v>302</c:v>
                </c:pt>
                <c:pt idx="4">
                  <c:v>287</c:v>
                </c:pt>
                <c:pt idx="5">
                  <c:v>301</c:v>
                </c:pt>
                <c:pt idx="6">
                  <c:v>249</c:v>
                </c:pt>
                <c:pt idx="7">
                  <c:v>285</c:v>
                </c:pt>
                <c:pt idx="8">
                  <c:v>341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7E3-C740-B8BF-680A4CE0A35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Aiza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464</c:v>
                </c:pt>
                <c:pt idx="1">
                  <c:v>145</c:v>
                </c:pt>
                <c:pt idx="2">
                  <c:v>288</c:v>
                </c:pt>
                <c:pt idx="3">
                  <c:v>436</c:v>
                </c:pt>
                <c:pt idx="4">
                  <c:v>332</c:v>
                </c:pt>
                <c:pt idx="5">
                  <c:v>407</c:v>
                </c:pt>
                <c:pt idx="6">
                  <c:v>372</c:v>
                </c:pt>
                <c:pt idx="7">
                  <c:v>402</c:v>
                </c:pt>
                <c:pt idx="8">
                  <c:v>398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7E3-C740-B8BF-680A4CE0A35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Inaya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368</c:v>
                </c:pt>
                <c:pt idx="1">
                  <c:v>257</c:v>
                </c:pt>
                <c:pt idx="2">
                  <c:v>275</c:v>
                </c:pt>
                <c:pt idx="3">
                  <c:v>339</c:v>
                </c:pt>
                <c:pt idx="4">
                  <c:v>261</c:v>
                </c:pt>
                <c:pt idx="5">
                  <c:v>333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7E3-C740-B8BF-680A4CE0A35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Delara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453</c:v>
                </c:pt>
                <c:pt idx="1">
                  <c:v>410</c:v>
                </c:pt>
                <c:pt idx="2">
                  <c:v>81</c:v>
                </c:pt>
                <c:pt idx="3">
                  <c:v>113</c:v>
                </c:pt>
                <c:pt idx="4">
                  <c:v>357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7E3-C740-B8BF-680A4CE0A35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Siona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Sheet1!$F$2:$F$10</c:f>
              <c:numCache>
                <c:formatCode>General</c:formatCode>
                <c:ptCount val="9"/>
                <c:pt idx="0">
                  <c:v>268</c:v>
                </c:pt>
                <c:pt idx="1">
                  <c:v>12</c:v>
                </c:pt>
                <c:pt idx="2">
                  <c:v>30</c:v>
                </c:pt>
                <c:pt idx="3">
                  <c:v>88</c:v>
                </c:pt>
                <c:pt idx="4">
                  <c:v>62</c:v>
                </c:pt>
                <c:pt idx="5">
                  <c:v>255</c:v>
                </c:pt>
                <c:pt idx="6">
                  <c:v>178</c:v>
                </c:pt>
                <c:pt idx="7">
                  <c:v>206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7E3-C740-B8BF-680A4CE0A35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Sara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Sheet1!$G$2:$G$10</c:f>
              <c:numCache>
                <c:formatCode>General</c:formatCode>
                <c:ptCount val="9"/>
                <c:pt idx="0">
                  <c:v>356</c:v>
                </c:pt>
                <c:pt idx="1">
                  <c:v>123</c:v>
                </c:pt>
                <c:pt idx="2">
                  <c:v>250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7E3-C740-B8BF-680A4CE0A359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Emnet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Sheet1!$H$2:$H$10</c:f>
              <c:numCache>
                <c:formatCode>General</c:formatCode>
                <c:ptCount val="9"/>
                <c:pt idx="0">
                  <c:v>375</c:v>
                </c:pt>
                <c:pt idx="1">
                  <c:v>182</c:v>
                </c:pt>
                <c:pt idx="2">
                  <c:v>340</c:v>
                </c:pt>
                <c:pt idx="3">
                  <c:v>314</c:v>
                </c:pt>
                <c:pt idx="4">
                  <c:v>262</c:v>
                </c:pt>
                <c:pt idx="5">
                  <c:v>304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7E3-C740-B8BF-680A4CE0A359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Sonalp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Sheet1!$I$2:$I$10</c:f>
              <c:numCache>
                <c:formatCode>General</c:formatCode>
                <c:ptCount val="9"/>
                <c:pt idx="0">
                  <c:v>496</c:v>
                </c:pt>
                <c:pt idx="1">
                  <c:v>188</c:v>
                </c:pt>
                <c:pt idx="2">
                  <c:v>541</c:v>
                </c:pt>
                <c:pt idx="3">
                  <c:v>296</c:v>
                </c:pt>
                <c:pt idx="4">
                  <c:v>418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7E3-C740-B8BF-680A4CE0A359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Ali Urun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Sheet1!$J$2:$J$10</c:f>
              <c:numCache>
                <c:formatCode>General</c:formatCode>
                <c:ptCount val="9"/>
                <c:pt idx="0">
                  <c:v>271</c:v>
                </c:pt>
                <c:pt idx="1">
                  <c:v>317</c:v>
                </c:pt>
                <c:pt idx="2">
                  <c:v>437</c:v>
                </c:pt>
                <c:pt idx="3">
                  <c:v>352</c:v>
                </c:pt>
                <c:pt idx="4">
                  <c:v>406</c:v>
                </c:pt>
                <c:pt idx="5">
                  <c:v>282</c:v>
                </c:pt>
                <c:pt idx="6">
                  <c:v>345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C7E3-C740-B8BF-680A4CE0A359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Stefen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Sheet1!$K$2:$K$10</c:f>
              <c:numCache>
                <c:formatCode>General</c:formatCode>
                <c:ptCount val="9"/>
                <c:pt idx="0">
                  <c:v>337</c:v>
                </c:pt>
                <c:pt idx="1">
                  <c:v>291</c:v>
                </c:pt>
                <c:pt idx="2">
                  <c:v>288</c:v>
                </c:pt>
                <c:pt idx="3">
                  <c:v>311</c:v>
                </c:pt>
                <c:pt idx="4">
                  <c:v>348</c:v>
                </c:pt>
                <c:pt idx="5">
                  <c:v>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C7E3-C740-B8BF-680A4CE0A359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Toprak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Sheet1!$L$2:$L$10</c:f>
              <c:numCache>
                <c:formatCode>General</c:formatCode>
                <c:ptCount val="9"/>
                <c:pt idx="0">
                  <c:v>360</c:v>
                </c:pt>
                <c:pt idx="1">
                  <c:v>50</c:v>
                </c:pt>
                <c:pt idx="2">
                  <c:v>198</c:v>
                </c:pt>
                <c:pt idx="3">
                  <c:v>262</c:v>
                </c:pt>
                <c:pt idx="4">
                  <c:v>259</c:v>
                </c:pt>
                <c:pt idx="5">
                  <c:v>254</c:v>
                </c:pt>
                <c:pt idx="6">
                  <c:v>301</c:v>
                </c:pt>
                <c:pt idx="7">
                  <c:v>350</c:v>
                </c:pt>
                <c:pt idx="8">
                  <c:v>285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C7E3-C740-B8BF-680A4CE0A359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Ala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Sheet1!$M$2:$M$10</c:f>
              <c:numCache>
                <c:formatCode>General</c:formatCode>
                <c:ptCount val="9"/>
                <c:pt idx="0">
                  <c:v>309</c:v>
                </c:pt>
                <c:pt idx="1">
                  <c:v>158</c:v>
                </c:pt>
                <c:pt idx="2">
                  <c:v>476</c:v>
                </c:pt>
                <c:pt idx="3">
                  <c:v>355</c:v>
                </c:pt>
                <c:pt idx="4">
                  <c:v>360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7E3-C740-B8BF-680A4CE0A359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Ahmet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Sheet1!$N$2:$N$10</c:f>
              <c:numCache>
                <c:formatCode>General</c:formatCode>
                <c:ptCount val="9"/>
                <c:pt idx="0">
                  <c:v>601</c:v>
                </c:pt>
                <c:pt idx="1">
                  <c:v>131</c:v>
                </c:pt>
                <c:pt idx="2">
                  <c:v>342</c:v>
                </c:pt>
                <c:pt idx="3">
                  <c:v>250</c:v>
                </c:pt>
                <c:pt idx="4">
                  <c:v>334</c:v>
                </c:pt>
                <c:pt idx="5">
                  <c:v>289</c:v>
                </c:pt>
                <c:pt idx="6">
                  <c:v>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C7E3-C740-B8BF-680A4CE0A359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Egehan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Sheet1!$O$2:$O$10</c:f>
              <c:numCache>
                <c:formatCode>General</c:formatCode>
                <c:ptCount val="9"/>
                <c:pt idx="0">
                  <c:v>255</c:v>
                </c:pt>
                <c:pt idx="1">
                  <c:v>89</c:v>
                </c:pt>
                <c:pt idx="2">
                  <c:v>95</c:v>
                </c:pt>
                <c:pt idx="3">
                  <c:v>199</c:v>
                </c:pt>
                <c:pt idx="4">
                  <c:v>213</c:v>
                </c:pt>
                <c:pt idx="5">
                  <c:v>258</c:v>
                </c:pt>
                <c:pt idx="6">
                  <c:v>181</c:v>
                </c:pt>
                <c:pt idx="7">
                  <c:v>209</c:v>
                </c:pt>
                <c:pt idx="8">
                  <c:v>175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C7E3-C740-B8BF-680A4CE0A359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Artin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Sheet1!$P$2:$P$10</c:f>
              <c:numCache>
                <c:formatCode>General</c:formatCode>
                <c:ptCount val="9"/>
                <c:pt idx="0">
                  <c:v>318</c:v>
                </c:pt>
                <c:pt idx="1">
                  <c:v>299</c:v>
                </c:pt>
                <c:pt idx="2">
                  <c:v>200</c:v>
                </c:pt>
                <c:pt idx="3">
                  <c:v>339</c:v>
                </c:pt>
                <c:pt idx="4">
                  <c:v>410</c:v>
                </c:pt>
                <c:pt idx="5">
                  <c:v>348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C7E3-C740-B8BF-680A4CE0A359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Railey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Sheet1!$Q$2:$Q$10</c:f>
              <c:numCache>
                <c:formatCode>General</c:formatCode>
                <c:ptCount val="9"/>
                <c:pt idx="0">
                  <c:v>450</c:v>
                </c:pt>
                <c:pt idx="1">
                  <c:v>130</c:v>
                </c:pt>
                <c:pt idx="2">
                  <c:v>340</c:v>
                </c:pt>
                <c:pt idx="3">
                  <c:v>325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C7E3-C740-B8BF-680A4CE0A359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Yigit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  <a:lumOff val="20000"/>
                </a:schemeClr>
              </a:solidFill>
              <a:ln w="9525">
                <a:solidFill>
                  <a:schemeClr val="accent5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Sheet1!$R$2:$R$10</c:f>
              <c:numCache>
                <c:formatCode>General</c:formatCode>
                <c:ptCount val="9"/>
                <c:pt idx="0">
                  <c:v>309</c:v>
                </c:pt>
                <c:pt idx="1">
                  <c:v>194</c:v>
                </c:pt>
                <c:pt idx="2">
                  <c:v>369</c:v>
                </c:pt>
                <c:pt idx="3">
                  <c:v>365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C7E3-C740-B8BF-680A4CE0A359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Duru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  <a:lumOff val="20000"/>
                </a:schemeClr>
              </a:solidFill>
              <a:ln w="9525">
                <a:solidFill>
                  <a:schemeClr val="accent6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Sheet1!$S$2:$S$10</c:f>
              <c:numCache>
                <c:formatCode>General</c:formatCode>
                <c:ptCount val="9"/>
                <c:pt idx="0">
                  <c:v>310</c:v>
                </c:pt>
                <c:pt idx="1">
                  <c:v>170</c:v>
                </c:pt>
                <c:pt idx="2">
                  <c:v>180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C7E3-C740-B8BF-680A4CE0A359}"/>
            </c:ext>
          </c:extLst>
        </c:ser>
        <c:ser>
          <c:idx val="18"/>
          <c:order val="18"/>
          <c:tx>
            <c:strRef>
              <c:f>Sheet1!$T$1</c:f>
              <c:strCache>
                <c:ptCount val="1"/>
                <c:pt idx="0">
                  <c:v>Defne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</a:schemeClr>
              </a:solidFill>
              <a:ln w="9525">
                <a:solidFill>
                  <a:schemeClr val="accent1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Sheet1!$T$2:$T$10</c:f>
              <c:numCache>
                <c:formatCode>General</c:formatCode>
                <c:ptCount val="9"/>
                <c:pt idx="0">
                  <c:v>205</c:v>
                </c:pt>
                <c:pt idx="1">
                  <c:v>179</c:v>
                </c:pt>
                <c:pt idx="2">
                  <c:v>373</c:v>
                </c:pt>
                <c:pt idx="3">
                  <c:v>294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C7E3-C740-B8BF-680A4CE0A359}"/>
            </c:ext>
          </c:extLst>
        </c:ser>
        <c:ser>
          <c:idx val="19"/>
          <c:order val="19"/>
          <c:tx>
            <c:strRef>
              <c:f>Sheet1!$U$1</c:f>
              <c:strCache>
                <c:ptCount val="1"/>
                <c:pt idx="0">
                  <c:v>Furkan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</a:schemeClr>
              </a:solidFill>
              <a:ln w="9525">
                <a:solidFill>
                  <a:schemeClr val="accent2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Sheet1!$U$2:$U$10</c:f>
              <c:numCache>
                <c:formatCode>General</c:formatCode>
                <c:ptCount val="9"/>
                <c:pt idx="0">
                  <c:v>417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C7E3-C740-B8BF-680A4CE0A359}"/>
            </c:ext>
          </c:extLst>
        </c:ser>
        <c:ser>
          <c:idx val="20"/>
          <c:order val="20"/>
          <c:tx>
            <c:strRef>
              <c:f>Sheet1!$V$1</c:f>
              <c:strCache>
                <c:ptCount val="1"/>
                <c:pt idx="0">
                  <c:v>Aishak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</a:schemeClr>
              </a:solidFill>
              <a:ln w="9525">
                <a:solidFill>
                  <a:schemeClr val="accent3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Sheet1!$A$2:$A$10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Sheet1!$V$2:$V$10</c:f>
              <c:numCache>
                <c:formatCode>General</c:formatCode>
                <c:ptCount val="9"/>
                <c:pt idx="0">
                  <c:v>835</c:v>
                </c:pt>
                <c:pt idx="1">
                  <c:v>326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C7E3-C740-B8BF-680A4CE0A3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881776"/>
        <c:axId val="574826480"/>
      </c:lineChart>
      <c:catAx>
        <c:axId val="57488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4826480"/>
        <c:crosses val="autoZero"/>
        <c:auto val="1"/>
        <c:lblAlgn val="ctr"/>
        <c:lblOffset val="100"/>
        <c:noMultiLvlLbl val="0"/>
      </c:catAx>
      <c:valAx>
        <c:axId val="57482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88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48</c:v>
                </c:pt>
                <c:pt idx="1">
                  <c:v>444</c:v>
                </c:pt>
                <c:pt idx="2">
                  <c:v>399</c:v>
                </c:pt>
                <c:pt idx="3">
                  <c:v>56</c:v>
                </c:pt>
                <c:pt idx="4">
                  <c:v>59</c:v>
                </c:pt>
                <c:pt idx="5">
                  <c:v>62</c:v>
                </c:pt>
                <c:pt idx="6">
                  <c:v>60</c:v>
                </c:pt>
                <c:pt idx="7">
                  <c:v>45</c:v>
                </c:pt>
                <c:pt idx="8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109-8148-BCFE-662C1E19742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Aiza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48</c:v>
                </c:pt>
                <c:pt idx="1">
                  <c:v>513</c:v>
                </c:pt>
                <c:pt idx="2">
                  <c:v>60</c:v>
                </c:pt>
                <c:pt idx="3">
                  <c:v>60</c:v>
                </c:pt>
                <c:pt idx="4">
                  <c:v>57</c:v>
                </c:pt>
                <c:pt idx="5">
                  <c:v>69</c:v>
                </c:pt>
                <c:pt idx="6">
                  <c:v>52</c:v>
                </c:pt>
                <c:pt idx="7">
                  <c:v>55</c:v>
                </c:pt>
                <c:pt idx="8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09-8148-BCFE-662C1E19742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Inaya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38</c:v>
                </c:pt>
                <c:pt idx="1">
                  <c:v>121</c:v>
                </c:pt>
                <c:pt idx="2">
                  <c:v>26</c:v>
                </c:pt>
                <c:pt idx="3">
                  <c:v>50</c:v>
                </c:pt>
                <c:pt idx="4">
                  <c:v>57</c:v>
                </c:pt>
                <c:pt idx="5">
                  <c:v>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109-8148-BCFE-662C1E19742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Delara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0">
                  <c:v>24</c:v>
                </c:pt>
                <c:pt idx="1">
                  <c:v>30</c:v>
                </c:pt>
                <c:pt idx="2">
                  <c:v>29</c:v>
                </c:pt>
                <c:pt idx="3">
                  <c:v>28</c:v>
                </c:pt>
                <c:pt idx="4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109-8148-BCFE-662C1E19742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Siona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>
                  <c:v>55</c:v>
                </c:pt>
                <c:pt idx="1">
                  <c:v>190</c:v>
                </c:pt>
                <c:pt idx="2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109-8148-BCFE-662C1E197426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Sara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Sheet1!$G$2:$G$11</c:f>
              <c:numCache>
                <c:formatCode>General</c:formatCode>
                <c:ptCount val="10"/>
                <c:pt idx="0">
                  <c:v>34</c:v>
                </c:pt>
                <c:pt idx="1">
                  <c:v>141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109-8148-BCFE-662C1E197426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Emnet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Sheet1!$H$2:$H$11</c:f>
              <c:numCache>
                <c:formatCode>General</c:formatCode>
                <c:ptCount val="10"/>
                <c:pt idx="0">
                  <c:v>46.7</c:v>
                </c:pt>
                <c:pt idx="1">
                  <c:v>88</c:v>
                </c:pt>
                <c:pt idx="2">
                  <c:v>86</c:v>
                </c:pt>
                <c:pt idx="3">
                  <c:v>135</c:v>
                </c:pt>
                <c:pt idx="4">
                  <c:v>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8109-8148-BCFE-662C1E197426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Sonalp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Sheet1!$I$2:$I$11</c:f>
              <c:numCache>
                <c:formatCode>General</c:formatCode>
                <c:ptCount val="10"/>
                <c:pt idx="0">
                  <c:v>34</c:v>
                </c:pt>
                <c:pt idx="1">
                  <c:v>248</c:v>
                </c:pt>
                <c:pt idx="2">
                  <c:v>39</c:v>
                </c:pt>
                <c:pt idx="3">
                  <c:v>37</c:v>
                </c:pt>
                <c:pt idx="4">
                  <c:v>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8109-8148-BCFE-662C1E197426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Ali Urun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Sheet1!$J$2:$J$11</c:f>
              <c:numCache>
                <c:formatCode>General</c:formatCode>
                <c:ptCount val="10"/>
                <c:pt idx="0">
                  <c:v>35</c:v>
                </c:pt>
                <c:pt idx="1">
                  <c:v>42</c:v>
                </c:pt>
                <c:pt idx="2">
                  <c:v>27</c:v>
                </c:pt>
                <c:pt idx="3">
                  <c:v>29</c:v>
                </c:pt>
                <c:pt idx="4">
                  <c:v>28</c:v>
                </c:pt>
                <c:pt idx="5">
                  <c:v>59</c:v>
                </c:pt>
                <c:pt idx="6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8109-8148-BCFE-662C1E197426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Stefen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Sheet1!$K$2:$K$11</c:f>
              <c:numCache>
                <c:formatCode>General</c:formatCode>
                <c:ptCount val="10"/>
                <c:pt idx="0">
                  <c:v>38</c:v>
                </c:pt>
                <c:pt idx="1">
                  <c:v>70</c:v>
                </c:pt>
                <c:pt idx="2">
                  <c:v>36</c:v>
                </c:pt>
                <c:pt idx="3">
                  <c:v>66</c:v>
                </c:pt>
                <c:pt idx="4">
                  <c:v>68</c:v>
                </c:pt>
                <c:pt idx="5">
                  <c:v>84</c:v>
                </c:pt>
                <c:pt idx="6">
                  <c:v>66</c:v>
                </c:pt>
                <c:pt idx="7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8109-8148-BCFE-662C1E197426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Ala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Sheet1!$L$2:$L$11</c:f>
              <c:numCache>
                <c:formatCode>General</c:formatCode>
                <c:ptCount val="10"/>
                <c:pt idx="0">
                  <c:v>52</c:v>
                </c:pt>
                <c:pt idx="1">
                  <c:v>282</c:v>
                </c:pt>
                <c:pt idx="2">
                  <c:v>50</c:v>
                </c:pt>
                <c:pt idx="3">
                  <c:v>56</c:v>
                </c:pt>
                <c:pt idx="4">
                  <c:v>116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8109-8148-BCFE-662C1E197426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Toprak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Sheet1!$M$2:$M$11</c:f>
              <c:numCache>
                <c:formatCode>General</c:formatCode>
                <c:ptCount val="10"/>
                <c:pt idx="0">
                  <c:v>25</c:v>
                </c:pt>
                <c:pt idx="1">
                  <c:v>100</c:v>
                </c:pt>
                <c:pt idx="2">
                  <c:v>32</c:v>
                </c:pt>
                <c:pt idx="3">
                  <c:v>61</c:v>
                </c:pt>
                <c:pt idx="4">
                  <c:v>41</c:v>
                </c:pt>
                <c:pt idx="5">
                  <c:v>70</c:v>
                </c:pt>
                <c:pt idx="6">
                  <c:v>67</c:v>
                </c:pt>
                <c:pt idx="7">
                  <c:v>54</c:v>
                </c:pt>
                <c:pt idx="8">
                  <c:v>35</c:v>
                </c:pt>
                <c:pt idx="9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09-8148-BCFE-662C1E197426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Ahmet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Sheet1!$N$2:$N$11</c:f>
              <c:numCache>
                <c:formatCode>General</c:formatCode>
                <c:ptCount val="10"/>
                <c:pt idx="0">
                  <c:v>26</c:v>
                </c:pt>
                <c:pt idx="1">
                  <c:v>254</c:v>
                </c:pt>
                <c:pt idx="2">
                  <c:v>276</c:v>
                </c:pt>
                <c:pt idx="3">
                  <c:v>314</c:v>
                </c:pt>
                <c:pt idx="4">
                  <c:v>150</c:v>
                </c:pt>
                <c:pt idx="5">
                  <c:v>116</c:v>
                </c:pt>
                <c:pt idx="6">
                  <c:v>81</c:v>
                </c:pt>
                <c:pt idx="7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8109-8148-BCFE-662C1E197426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Egehan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Sheet1!$O$2:$O$11</c:f>
              <c:numCache>
                <c:formatCode>General</c:formatCode>
                <c:ptCount val="10"/>
                <c:pt idx="0">
                  <c:v>36</c:v>
                </c:pt>
                <c:pt idx="1">
                  <c:v>113</c:v>
                </c:pt>
                <c:pt idx="2">
                  <c:v>72</c:v>
                </c:pt>
                <c:pt idx="3">
                  <c:v>57</c:v>
                </c:pt>
                <c:pt idx="4">
                  <c:v>128</c:v>
                </c:pt>
                <c:pt idx="5">
                  <c:v>169</c:v>
                </c:pt>
                <c:pt idx="6">
                  <c:v>45</c:v>
                </c:pt>
                <c:pt idx="7">
                  <c:v>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8109-8148-BCFE-662C1E197426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Artin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Sheet1!$P$2:$P$11</c:f>
              <c:numCache>
                <c:formatCode>General</c:formatCode>
                <c:ptCount val="10"/>
                <c:pt idx="0">
                  <c:v>34</c:v>
                </c:pt>
                <c:pt idx="1">
                  <c:v>53</c:v>
                </c:pt>
                <c:pt idx="2">
                  <c:v>71</c:v>
                </c:pt>
                <c:pt idx="3">
                  <c:v>152</c:v>
                </c:pt>
                <c:pt idx="4">
                  <c:v>168</c:v>
                </c:pt>
                <c:pt idx="5">
                  <c:v>124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8109-8148-BCFE-662C1E197426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Railey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Sheet1!$Q$2:$Q$11</c:f>
              <c:numCache>
                <c:formatCode>General</c:formatCode>
                <c:ptCount val="10"/>
                <c:pt idx="0">
                  <c:v>43</c:v>
                </c:pt>
                <c:pt idx="1">
                  <c:v>88</c:v>
                </c:pt>
                <c:pt idx="2">
                  <c:v>32</c:v>
                </c:pt>
                <c:pt idx="3">
                  <c:v>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109-8148-BCFE-662C1E197426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Yigit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  <a:lumOff val="20000"/>
                </a:schemeClr>
              </a:solidFill>
              <a:ln w="9525">
                <a:solidFill>
                  <a:schemeClr val="accent5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Sheet1!$R$2:$R$11</c:f>
              <c:numCache>
                <c:formatCode>General</c:formatCode>
                <c:ptCount val="10"/>
                <c:pt idx="0">
                  <c:v>52</c:v>
                </c:pt>
                <c:pt idx="1">
                  <c:v>205</c:v>
                </c:pt>
                <c:pt idx="2">
                  <c:v>48</c:v>
                </c:pt>
                <c:pt idx="3">
                  <c:v>426</c:v>
                </c:pt>
                <c:pt idx="4">
                  <c:v>461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8109-8148-BCFE-662C1E197426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Duru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  <a:lumOff val="20000"/>
                </a:schemeClr>
              </a:solidFill>
              <a:ln w="9525">
                <a:solidFill>
                  <a:schemeClr val="accent6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Sheet1!$S$2:$S$11</c:f>
              <c:numCache>
                <c:formatCode>General</c:formatCode>
                <c:ptCount val="10"/>
                <c:pt idx="0">
                  <c:v>29</c:v>
                </c:pt>
                <c:pt idx="1">
                  <c:v>56</c:v>
                </c:pt>
                <c:pt idx="2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8109-8148-BCFE-662C1E197426}"/>
            </c:ext>
          </c:extLst>
        </c:ser>
        <c:ser>
          <c:idx val="18"/>
          <c:order val="18"/>
          <c:tx>
            <c:strRef>
              <c:f>Sheet1!$T$1</c:f>
              <c:strCache>
                <c:ptCount val="1"/>
                <c:pt idx="0">
                  <c:v>Defne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</a:schemeClr>
              </a:solidFill>
              <a:ln w="9525">
                <a:solidFill>
                  <a:schemeClr val="accent1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Sheet1!$T$2:$T$11</c:f>
              <c:numCache>
                <c:formatCode>General</c:formatCode>
                <c:ptCount val="10"/>
                <c:pt idx="0">
                  <c:v>29</c:v>
                </c:pt>
                <c:pt idx="1">
                  <c:v>39</c:v>
                </c:pt>
                <c:pt idx="2">
                  <c:v>85</c:v>
                </c:pt>
                <c:pt idx="3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8109-8148-BCFE-662C1E197426}"/>
            </c:ext>
          </c:extLst>
        </c:ser>
        <c:ser>
          <c:idx val="19"/>
          <c:order val="19"/>
          <c:tx>
            <c:strRef>
              <c:f>Sheet1!$U$1</c:f>
              <c:strCache>
                <c:ptCount val="1"/>
                <c:pt idx="0">
                  <c:v>Furkan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</a:schemeClr>
              </a:solidFill>
              <a:ln w="9525">
                <a:solidFill>
                  <a:schemeClr val="accent2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Sheet1!$U$2:$U$11</c:f>
              <c:numCache>
                <c:formatCode>General</c:formatCode>
                <c:ptCount val="10"/>
                <c:pt idx="0">
                  <c:v>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8109-8148-BCFE-662C1E197426}"/>
            </c:ext>
          </c:extLst>
        </c:ser>
        <c:ser>
          <c:idx val="20"/>
          <c:order val="20"/>
          <c:tx>
            <c:strRef>
              <c:f>Sheet1!$V$1</c:f>
              <c:strCache>
                <c:ptCount val="1"/>
                <c:pt idx="0">
                  <c:v>Aishak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</a:schemeClr>
              </a:solidFill>
              <a:ln w="9525">
                <a:solidFill>
                  <a:schemeClr val="accent3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9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</c:strCache>
            </c:strRef>
          </c:cat>
          <c:val>
            <c:numRef>
              <c:f>Sheet1!$V$2:$V$11</c:f>
              <c:numCache>
                <c:formatCode>General</c:formatCode>
                <c:ptCount val="10"/>
                <c:pt idx="0">
                  <c:v>25</c:v>
                </c:pt>
                <c:pt idx="1">
                  <c:v>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8109-8148-BCFE-662C1E1974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881776"/>
        <c:axId val="574826480"/>
      </c:lineChart>
      <c:catAx>
        <c:axId val="57488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4826480"/>
        <c:crosses val="autoZero"/>
        <c:auto val="1"/>
        <c:lblAlgn val="ctr"/>
        <c:lblOffset val="100"/>
        <c:noMultiLvlLbl val="0"/>
      </c:catAx>
      <c:valAx>
        <c:axId val="57482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88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Hinza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23</c:v>
                </c:pt>
                <c:pt idx="1">
                  <c:v>743</c:v>
                </c:pt>
                <c:pt idx="2">
                  <c:v>402</c:v>
                </c:pt>
                <c:pt idx="3">
                  <c:v>96</c:v>
                </c:pt>
                <c:pt idx="4">
                  <c:v>45</c:v>
                </c:pt>
                <c:pt idx="5">
                  <c:v>49</c:v>
                </c:pt>
                <c:pt idx="6">
                  <c:v>57</c:v>
                </c:pt>
                <c:pt idx="7">
                  <c:v>65</c:v>
                </c:pt>
                <c:pt idx="8">
                  <c:v>29</c:v>
                </c:pt>
                <c:pt idx="9">
                  <c:v>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D1-614B-8C4A-C2DE15CECE0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Aiza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23</c:v>
                </c:pt>
                <c:pt idx="1">
                  <c:v>469</c:v>
                </c:pt>
                <c:pt idx="2">
                  <c:v>36</c:v>
                </c:pt>
                <c:pt idx="3">
                  <c:v>36</c:v>
                </c:pt>
                <c:pt idx="4">
                  <c:v>30</c:v>
                </c:pt>
                <c:pt idx="5">
                  <c:v>59</c:v>
                </c:pt>
                <c:pt idx="6">
                  <c:v>64</c:v>
                </c:pt>
                <c:pt idx="7">
                  <c:v>57</c:v>
                </c:pt>
                <c:pt idx="8">
                  <c:v>35</c:v>
                </c:pt>
                <c:pt idx="9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D1-614B-8C4A-C2DE15CECE0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Inaya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28</c:v>
                </c:pt>
                <c:pt idx="1">
                  <c:v>157</c:v>
                </c:pt>
                <c:pt idx="2">
                  <c:v>44</c:v>
                </c:pt>
                <c:pt idx="3">
                  <c:v>52</c:v>
                </c:pt>
                <c:pt idx="4">
                  <c:v>86</c:v>
                </c:pt>
                <c:pt idx="5">
                  <c:v>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D1-614B-8C4A-C2DE15CECE0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Delara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Sheet1!$E$2:$E$11</c:f>
              <c:numCache>
                <c:formatCode>General</c:formatCode>
                <c:ptCount val="10"/>
                <c:pt idx="1">
                  <c:v>17</c:v>
                </c:pt>
                <c:pt idx="2">
                  <c:v>14</c:v>
                </c:pt>
                <c:pt idx="3">
                  <c:v>14</c:v>
                </c:pt>
                <c:pt idx="4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5D1-614B-8C4A-C2DE15CECE0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Siona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Sheet1!$F$2:$F$11</c:f>
              <c:numCache>
                <c:formatCode>General</c:formatCode>
                <c:ptCount val="10"/>
                <c:pt idx="0">
                  <c:v>64</c:v>
                </c:pt>
                <c:pt idx="1">
                  <c:v>57</c:v>
                </c:pt>
                <c:pt idx="2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5D1-614B-8C4A-C2DE15CECE0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Sara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Sheet1!$G$2:$G$11</c:f>
              <c:numCache>
                <c:formatCode>General</c:formatCode>
                <c:ptCount val="10"/>
                <c:pt idx="0">
                  <c:v>38</c:v>
                </c:pt>
                <c:pt idx="1">
                  <c:v>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5D1-614B-8C4A-C2DE15CECE0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Emnet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Sheet1!$H$2:$H$11</c:f>
              <c:numCache>
                <c:formatCode>General</c:formatCode>
                <c:ptCount val="10"/>
                <c:pt idx="0">
                  <c:v>22</c:v>
                </c:pt>
                <c:pt idx="1">
                  <c:v>40</c:v>
                </c:pt>
                <c:pt idx="2">
                  <c:v>41</c:v>
                </c:pt>
                <c:pt idx="3">
                  <c:v>123</c:v>
                </c:pt>
                <c:pt idx="4">
                  <c:v>112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5D1-614B-8C4A-C2DE15CECE08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Sonalp</c:v>
                </c:pt>
              </c:strCache>
            </c:strRef>
          </c:tx>
          <c:spPr>
            <a:ln w="285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Sheet1!$I$2:$I$11</c:f>
              <c:numCache>
                <c:formatCode>General</c:formatCode>
                <c:ptCount val="10"/>
                <c:pt idx="0">
                  <c:v>16</c:v>
                </c:pt>
                <c:pt idx="1">
                  <c:v>162</c:v>
                </c:pt>
                <c:pt idx="2">
                  <c:v>27</c:v>
                </c:pt>
                <c:pt idx="3">
                  <c:v>15</c:v>
                </c:pt>
                <c:pt idx="4">
                  <c:v>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5D1-614B-8C4A-C2DE15CECE08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Ali Urun</c:v>
                </c:pt>
              </c:strCache>
            </c:strRef>
          </c:tx>
          <c:spPr>
            <a:ln w="285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Sheet1!$J$2:$J$11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12</c:v>
                </c:pt>
                <c:pt idx="3">
                  <c:v>14</c:v>
                </c:pt>
                <c:pt idx="4">
                  <c:v>20</c:v>
                </c:pt>
                <c:pt idx="5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5D1-614B-8C4A-C2DE15CECE08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Stefen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Sheet1!$K$2:$K$11</c:f>
              <c:numCache>
                <c:formatCode>General</c:formatCode>
                <c:ptCount val="10"/>
                <c:pt idx="0">
                  <c:v>18</c:v>
                </c:pt>
                <c:pt idx="1">
                  <c:v>31</c:v>
                </c:pt>
                <c:pt idx="2">
                  <c:v>17</c:v>
                </c:pt>
                <c:pt idx="3">
                  <c:v>39</c:v>
                </c:pt>
                <c:pt idx="4">
                  <c:v>83</c:v>
                </c:pt>
                <c:pt idx="5">
                  <c:v>107</c:v>
                </c:pt>
                <c:pt idx="6">
                  <c:v>86</c:v>
                </c:pt>
                <c:pt idx="7">
                  <c:v>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5D1-614B-8C4A-C2DE15CECE08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Ala</c:v>
                </c:pt>
              </c:strCache>
            </c:strRef>
          </c:tx>
          <c:spPr>
            <a:ln w="285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60000"/>
                </a:schemeClr>
              </a:solidFill>
              <a:ln w="9525">
                <a:solidFill>
                  <a:schemeClr val="accent5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Sheet1!$L$2:$L$11</c:f>
              <c:numCache>
                <c:formatCode>General</c:formatCode>
                <c:ptCount val="10"/>
                <c:pt idx="0">
                  <c:v>23</c:v>
                </c:pt>
                <c:pt idx="1">
                  <c:v>171</c:v>
                </c:pt>
                <c:pt idx="2">
                  <c:v>36</c:v>
                </c:pt>
                <c:pt idx="3">
                  <c:v>40</c:v>
                </c:pt>
                <c:pt idx="4">
                  <c:v>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25D1-614B-8C4A-C2DE15CECE08}"/>
            </c:ext>
          </c:extLst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Toprak</c:v>
                </c:pt>
              </c:strCache>
            </c:strRef>
          </c:tx>
          <c:spPr>
            <a:ln w="28575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60000"/>
                </a:schemeClr>
              </a:solidFill>
              <a:ln w="9525">
                <a:solidFill>
                  <a:schemeClr val="accent6">
                    <a:lumMod val="6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Sheet1!$M$2:$M$11</c:f>
              <c:numCache>
                <c:formatCode>General</c:formatCode>
                <c:ptCount val="10"/>
                <c:pt idx="0">
                  <c:v>16</c:v>
                </c:pt>
                <c:pt idx="1">
                  <c:v>30</c:v>
                </c:pt>
                <c:pt idx="2">
                  <c:v>22</c:v>
                </c:pt>
                <c:pt idx="3">
                  <c:v>69</c:v>
                </c:pt>
                <c:pt idx="4">
                  <c:v>60</c:v>
                </c:pt>
                <c:pt idx="5">
                  <c:v>83</c:v>
                </c:pt>
                <c:pt idx="6">
                  <c:v>90</c:v>
                </c:pt>
                <c:pt idx="7">
                  <c:v>69</c:v>
                </c:pt>
                <c:pt idx="8">
                  <c:v>43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25D1-614B-8C4A-C2DE15CECE08}"/>
            </c:ext>
          </c:extLst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Ahmet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  <a:lumOff val="20000"/>
                </a:schemeClr>
              </a:solidFill>
              <a:ln w="9525">
                <a:solidFill>
                  <a:schemeClr val="accent1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Sheet1!$N$2:$N$11</c:f>
              <c:numCache>
                <c:formatCode>General</c:formatCode>
                <c:ptCount val="10"/>
                <c:pt idx="0">
                  <c:v>15</c:v>
                </c:pt>
                <c:pt idx="1">
                  <c:v>117</c:v>
                </c:pt>
                <c:pt idx="2">
                  <c:v>52</c:v>
                </c:pt>
                <c:pt idx="3">
                  <c:v>320</c:v>
                </c:pt>
                <c:pt idx="4">
                  <c:v>188</c:v>
                </c:pt>
                <c:pt idx="5">
                  <c:v>122</c:v>
                </c:pt>
                <c:pt idx="6">
                  <c:v>84</c:v>
                </c:pt>
                <c:pt idx="7">
                  <c:v>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25D1-614B-8C4A-C2DE15CECE08}"/>
            </c:ext>
          </c:extLst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Egehan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  <a:lumOff val="20000"/>
                </a:schemeClr>
              </a:solidFill>
              <a:ln w="9525">
                <a:solidFill>
                  <a:schemeClr val="accent2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Sheet1!$O$2:$O$11</c:f>
              <c:numCache>
                <c:formatCode>General</c:formatCode>
                <c:ptCount val="10"/>
                <c:pt idx="0">
                  <c:v>11</c:v>
                </c:pt>
                <c:pt idx="1">
                  <c:v>732</c:v>
                </c:pt>
                <c:pt idx="2">
                  <c:v>142</c:v>
                </c:pt>
                <c:pt idx="3">
                  <c:v>62</c:v>
                </c:pt>
                <c:pt idx="4">
                  <c:v>101</c:v>
                </c:pt>
                <c:pt idx="5">
                  <c:v>134</c:v>
                </c:pt>
                <c:pt idx="6">
                  <c:v>236</c:v>
                </c:pt>
                <c:pt idx="7">
                  <c:v>49</c:v>
                </c:pt>
                <c:pt idx="8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25D1-614B-8C4A-C2DE15CECE08}"/>
            </c:ext>
          </c:extLst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Artin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  <a:lumOff val="20000"/>
                </a:schemeClr>
              </a:solidFill>
              <a:ln w="9525">
                <a:solidFill>
                  <a:schemeClr val="accent3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Sheet1!$P$2:$P$11</c:f>
              <c:numCache>
                <c:formatCode>General</c:formatCode>
                <c:ptCount val="10"/>
                <c:pt idx="0">
                  <c:v>11</c:v>
                </c:pt>
                <c:pt idx="1">
                  <c:v>12</c:v>
                </c:pt>
                <c:pt idx="2">
                  <c:v>21</c:v>
                </c:pt>
                <c:pt idx="3">
                  <c:v>173</c:v>
                </c:pt>
                <c:pt idx="4">
                  <c:v>264</c:v>
                </c:pt>
                <c:pt idx="5">
                  <c:v>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25D1-614B-8C4A-C2DE15CECE08}"/>
            </c:ext>
          </c:extLst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Railey</c:v>
                </c:pt>
              </c:strCache>
            </c:strRef>
          </c:tx>
          <c:spPr>
            <a:ln w="28575" cap="rnd">
              <a:solidFill>
                <a:schemeClr val="accent4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80000"/>
                  <a:lumOff val="20000"/>
                </a:schemeClr>
              </a:solidFill>
              <a:ln w="9525">
                <a:solidFill>
                  <a:schemeClr val="accent4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Sheet1!$Q$2:$Q$11</c:f>
              <c:numCache>
                <c:formatCode>General</c:formatCode>
                <c:ptCount val="10"/>
                <c:pt idx="0">
                  <c:v>25</c:v>
                </c:pt>
                <c:pt idx="1">
                  <c:v>42</c:v>
                </c:pt>
                <c:pt idx="2">
                  <c:v>19</c:v>
                </c:pt>
                <c:pt idx="3">
                  <c:v>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5D1-614B-8C4A-C2DE15CECE08}"/>
            </c:ext>
          </c:extLst>
        </c:ser>
        <c:ser>
          <c:idx val="16"/>
          <c:order val="16"/>
          <c:tx>
            <c:strRef>
              <c:f>Sheet1!$R$1</c:f>
              <c:strCache>
                <c:ptCount val="1"/>
                <c:pt idx="0">
                  <c:v>Yigit</c:v>
                </c:pt>
              </c:strCache>
            </c:strRef>
          </c:tx>
          <c:spPr>
            <a:ln w="28575" cap="rnd">
              <a:solidFill>
                <a:schemeClr val="accent5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>
                  <a:lumMod val="80000"/>
                  <a:lumOff val="20000"/>
                </a:schemeClr>
              </a:solidFill>
              <a:ln w="9525">
                <a:solidFill>
                  <a:schemeClr val="accent5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Sheet1!$R$2:$R$11</c:f>
              <c:numCache>
                <c:formatCode>General</c:formatCode>
                <c:ptCount val="10"/>
                <c:pt idx="0">
                  <c:v>34</c:v>
                </c:pt>
                <c:pt idx="1">
                  <c:v>74</c:v>
                </c:pt>
                <c:pt idx="2">
                  <c:v>25</c:v>
                </c:pt>
                <c:pt idx="3">
                  <c:v>259</c:v>
                </c:pt>
                <c:pt idx="4">
                  <c:v>520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25D1-614B-8C4A-C2DE15CECE08}"/>
            </c:ext>
          </c:extLst>
        </c:ser>
        <c:ser>
          <c:idx val="17"/>
          <c:order val="17"/>
          <c:tx>
            <c:strRef>
              <c:f>Sheet1!$S$1</c:f>
              <c:strCache>
                <c:ptCount val="1"/>
                <c:pt idx="0">
                  <c:v>Duru</c:v>
                </c:pt>
              </c:strCache>
            </c:strRef>
          </c:tx>
          <c:spPr>
            <a:ln w="28575" cap="rnd">
              <a:solidFill>
                <a:schemeClr val="accent6">
                  <a:lumMod val="80000"/>
                  <a:lumOff val="2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80000"/>
                  <a:lumOff val="20000"/>
                </a:schemeClr>
              </a:solidFill>
              <a:ln w="9525">
                <a:solidFill>
                  <a:schemeClr val="accent6">
                    <a:lumMod val="80000"/>
                    <a:lumOff val="2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Sheet1!$S$2:$S$11</c:f>
              <c:numCache>
                <c:formatCode>General</c:formatCode>
                <c:ptCount val="10"/>
                <c:pt idx="0">
                  <c:v>24</c:v>
                </c:pt>
                <c:pt idx="1">
                  <c:v>37</c:v>
                </c:pt>
                <c:pt idx="2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25D1-614B-8C4A-C2DE15CECE08}"/>
            </c:ext>
          </c:extLst>
        </c:ser>
        <c:ser>
          <c:idx val="18"/>
          <c:order val="18"/>
          <c:tx>
            <c:strRef>
              <c:f>Sheet1!$T$1</c:f>
              <c:strCache>
                <c:ptCount val="1"/>
                <c:pt idx="0">
                  <c:v>Defne</c:v>
                </c:pt>
              </c:strCache>
            </c:strRef>
          </c:tx>
          <c:spPr>
            <a:ln w="28575" cap="rnd">
              <a:solidFill>
                <a:schemeClr val="accent1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80000"/>
                </a:schemeClr>
              </a:solidFill>
              <a:ln w="9525">
                <a:solidFill>
                  <a:schemeClr val="accent1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Sheet1!$T$2:$T$11</c:f>
              <c:numCache>
                <c:formatCode>General</c:formatCode>
                <c:ptCount val="10"/>
                <c:pt idx="0">
                  <c:v>25</c:v>
                </c:pt>
                <c:pt idx="1">
                  <c:v>69</c:v>
                </c:pt>
                <c:pt idx="2">
                  <c:v>31</c:v>
                </c:pt>
                <c:pt idx="3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25D1-614B-8C4A-C2DE15CECE08}"/>
            </c:ext>
          </c:extLst>
        </c:ser>
        <c:ser>
          <c:idx val="19"/>
          <c:order val="19"/>
          <c:tx>
            <c:strRef>
              <c:f>Sheet1!$U$1</c:f>
              <c:strCache>
                <c:ptCount val="1"/>
                <c:pt idx="0">
                  <c:v>Furkan</c:v>
                </c:pt>
              </c:strCache>
            </c:strRef>
          </c:tx>
          <c:spPr>
            <a:ln w="28575" cap="rnd">
              <a:solidFill>
                <a:schemeClr val="accent2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80000"/>
                </a:schemeClr>
              </a:solidFill>
              <a:ln w="9525">
                <a:solidFill>
                  <a:schemeClr val="accent2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Sheet1!$U$2:$U$11</c:f>
              <c:numCache>
                <c:formatCode>General</c:formatCode>
                <c:ptCount val="10"/>
                <c:pt idx="0">
                  <c:v>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25D1-614B-8C4A-C2DE15CECE08}"/>
            </c:ext>
          </c:extLst>
        </c:ser>
        <c:ser>
          <c:idx val="20"/>
          <c:order val="20"/>
          <c:tx>
            <c:strRef>
              <c:f>Sheet1!$V$1</c:f>
              <c:strCache>
                <c:ptCount val="1"/>
                <c:pt idx="0">
                  <c:v>Aishak</c:v>
                </c:pt>
              </c:strCache>
            </c:strRef>
          </c:tx>
          <c:spPr>
            <a:ln w="28575" cap="rnd">
              <a:solidFill>
                <a:schemeClr val="accent3">
                  <a:lumMod val="8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80000"/>
                </a:schemeClr>
              </a:solidFill>
              <a:ln w="9525">
                <a:solidFill>
                  <a:schemeClr val="accent3">
                    <a:lumMod val="80000"/>
                  </a:schemeClr>
                </a:solidFill>
              </a:ln>
              <a:effectLst/>
            </c:spPr>
          </c:marker>
          <c:cat>
            <c:strRef>
              <c:f>Sheet1!$A$2:$A$11</c:f>
              <c:strCache>
                <c:ptCount val="10"/>
                <c:pt idx="0">
                  <c:v>pre</c:v>
                </c:pt>
                <c:pt idx="1">
                  <c:v>post1</c:v>
                </c:pt>
                <c:pt idx="2">
                  <c:v>post2</c:v>
                </c:pt>
                <c:pt idx="3">
                  <c:v>post3</c:v>
                </c:pt>
                <c:pt idx="4">
                  <c:v>post4</c:v>
                </c:pt>
                <c:pt idx="5">
                  <c:v>post5</c:v>
                </c:pt>
                <c:pt idx="6">
                  <c:v>post6</c:v>
                </c:pt>
                <c:pt idx="7">
                  <c:v>post7</c:v>
                </c:pt>
                <c:pt idx="8">
                  <c:v>post8</c:v>
                </c:pt>
                <c:pt idx="9">
                  <c:v>post9</c:v>
                </c:pt>
              </c:strCache>
            </c:strRef>
          </c:cat>
          <c:val>
            <c:numRef>
              <c:f>Sheet1!$V$2:$V$11</c:f>
              <c:numCache>
                <c:formatCode>General</c:formatCode>
                <c:ptCount val="10"/>
                <c:pt idx="0">
                  <c:v>10</c:v>
                </c:pt>
                <c:pt idx="1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25D1-614B-8C4A-C2DE15CEC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881776"/>
        <c:axId val="574826480"/>
      </c:lineChart>
      <c:catAx>
        <c:axId val="57488177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4826480"/>
        <c:crosses val="autoZero"/>
        <c:auto val="1"/>
        <c:lblAlgn val="ctr"/>
        <c:lblOffset val="100"/>
        <c:noMultiLvlLbl val="0"/>
      </c:catAx>
      <c:valAx>
        <c:axId val="574826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4881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64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064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0.81486</cdr:x>
      <cdr:y>0.14339</cdr:y>
    </cdr:from>
    <cdr:to>
      <cdr:x>0.89867</cdr:x>
      <cdr:y>0.26865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A709F99D-50D2-A54D-B352-C51A7BFAC79E}"/>
            </a:ext>
          </a:extLst>
        </cdr:cNvPr>
        <cdr:cNvSpPr txBox="1"/>
      </cdr:nvSpPr>
      <cdr:spPr>
        <a:xfrm xmlns:a="http://schemas.openxmlformats.org/drawingml/2006/main">
          <a:off x="4667272" y="328144"/>
          <a:ext cx="480038" cy="286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dirty="0"/>
            <a:t>N=22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0.50602</cdr:x>
      <cdr:y>0.07447</cdr:y>
    </cdr:from>
    <cdr:to>
      <cdr:x>0.91129</cdr:x>
      <cdr:y>0.2295</cdr:y>
    </cdr:to>
    <cdr:sp macro="" textlink="">
      <cdr:nvSpPr>
        <cdr:cNvPr id="2" name="Text Box 7"/>
        <cdr:cNvSpPr txBox="1"/>
      </cdr:nvSpPr>
      <cdr:spPr>
        <a:xfrm xmlns:a="http://schemas.openxmlformats.org/drawingml/2006/main">
          <a:off x="2124922" y="134197"/>
          <a:ext cx="1701800" cy="27940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solidFill>
            <a:prstClr val="black"/>
          </a:solidFill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en-GB" sz="1000">
              <a:effectLst/>
              <a:latin typeface="Calibri" panose="020F0502020204030204" pitchFamily="34" charset="0"/>
              <a:ea typeface="Calibri" panose="020F0502020204030204" pitchFamily="34" charset="0"/>
              <a:cs typeface="Mangal" panose="02040503050203030202" pitchFamily="18" charset="0"/>
            </a:rPr>
            <a:t>ALT before and after therapy</a:t>
          </a:r>
          <a:endParaRPr lang="en-IN" sz="1200">
            <a:effectLst/>
            <a:latin typeface="Calibri" panose="020F0502020204030204" pitchFamily="34" charset="0"/>
            <a:ea typeface="Calibri" panose="020F0502020204030204" pitchFamily="34" charset="0"/>
            <a:cs typeface="Mangal" panose="02040503050203030202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23</Words>
  <Characters>141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Mundada</dc:creator>
  <cp:keywords/>
  <dc:description/>
  <cp:lastModifiedBy>Vivek Mundada</cp:lastModifiedBy>
  <cp:revision>1</cp:revision>
  <dcterms:created xsi:type="dcterms:W3CDTF">2022-03-22T16:39:00Z</dcterms:created>
  <dcterms:modified xsi:type="dcterms:W3CDTF">2022-03-22T16:52:00Z</dcterms:modified>
</cp:coreProperties>
</file>